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F701E" w14:textId="77777777" w:rsidR="0032622B" w:rsidRPr="005A4C2B" w:rsidRDefault="0032622B" w:rsidP="0032622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b/>
          <w:smallCaps/>
          <w:sz w:val="21"/>
          <w:szCs w:val="21"/>
        </w:rPr>
        <w:t xml:space="preserve">   </w:t>
      </w: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33D3492" w14:textId="77777777" w:rsidR="0032622B" w:rsidRPr="005A4C2B" w:rsidRDefault="0032622B" w:rsidP="0032622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14:paraId="3E16A0AD" w14:textId="77777777" w:rsidR="0032622B" w:rsidRPr="005A4C2B" w:rsidRDefault="0032622B" w:rsidP="0032622B">
      <w:pPr>
        <w:spacing w:after="0" w:line="240" w:lineRule="auto"/>
        <w:rPr>
          <w:rFonts w:ascii="Corbel" w:hAnsi="Corbel"/>
          <w:sz w:val="21"/>
          <w:szCs w:val="21"/>
        </w:rPr>
      </w:pPr>
    </w:p>
    <w:p w14:paraId="051EEC4F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2622B" w:rsidRPr="005A4C2B" w14:paraId="6E6CBC3E" w14:textId="77777777" w:rsidTr="008121B6">
        <w:tc>
          <w:tcPr>
            <w:tcW w:w="2694" w:type="dxa"/>
            <w:vAlign w:val="center"/>
          </w:tcPr>
          <w:p w14:paraId="0E5C55EA" w14:textId="77777777" w:rsidR="0032622B" w:rsidRPr="005A4C2B" w:rsidRDefault="0032622B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0758A2DD" w14:textId="77777777" w:rsidR="0032622B" w:rsidRPr="005A4C2B" w:rsidRDefault="0032622B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Gry decyzyjne</w:t>
            </w:r>
          </w:p>
        </w:tc>
      </w:tr>
      <w:tr w:rsidR="0032622B" w:rsidRPr="005A4C2B" w14:paraId="6FD09AC2" w14:textId="77777777" w:rsidTr="008121B6">
        <w:tc>
          <w:tcPr>
            <w:tcW w:w="2694" w:type="dxa"/>
            <w:vAlign w:val="center"/>
          </w:tcPr>
          <w:p w14:paraId="5C7E8D0F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14:paraId="7DF66012" w14:textId="77777777" w:rsidR="0032622B" w:rsidRPr="005A4C2B" w:rsidRDefault="0032622B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/C.6</w:t>
            </w:r>
          </w:p>
        </w:tc>
      </w:tr>
      <w:tr w:rsidR="0032622B" w:rsidRPr="005A4C2B" w14:paraId="0FF3C2AA" w14:textId="77777777" w:rsidTr="008121B6">
        <w:tc>
          <w:tcPr>
            <w:tcW w:w="2694" w:type="dxa"/>
            <w:vAlign w:val="center"/>
          </w:tcPr>
          <w:p w14:paraId="30CDE702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66240C2B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2622B" w:rsidRPr="005A4C2B" w14:paraId="3C3B6A82" w14:textId="77777777" w:rsidTr="008121B6">
        <w:tc>
          <w:tcPr>
            <w:tcW w:w="2694" w:type="dxa"/>
            <w:vAlign w:val="center"/>
          </w:tcPr>
          <w:p w14:paraId="157F9C99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5BA74CD5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32622B" w:rsidRPr="005A4C2B" w14:paraId="4168BAD6" w14:textId="77777777" w:rsidTr="008121B6">
        <w:tc>
          <w:tcPr>
            <w:tcW w:w="2694" w:type="dxa"/>
            <w:vAlign w:val="center"/>
          </w:tcPr>
          <w:p w14:paraId="4E71E2FB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21D844A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2622B" w:rsidRPr="005A4C2B" w14:paraId="1034922B" w14:textId="77777777" w:rsidTr="008121B6">
        <w:tc>
          <w:tcPr>
            <w:tcW w:w="2694" w:type="dxa"/>
            <w:vAlign w:val="center"/>
          </w:tcPr>
          <w:p w14:paraId="69D4872C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9529541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32622B" w:rsidRPr="005A4C2B" w14:paraId="39975E41" w14:textId="77777777" w:rsidTr="008121B6">
        <w:tc>
          <w:tcPr>
            <w:tcW w:w="2694" w:type="dxa"/>
            <w:vAlign w:val="center"/>
          </w:tcPr>
          <w:p w14:paraId="4BD82DE6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3F65A5D3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2622B" w:rsidRPr="005A4C2B" w14:paraId="2CAFBCB9" w14:textId="77777777" w:rsidTr="008121B6">
        <w:tc>
          <w:tcPr>
            <w:tcW w:w="2694" w:type="dxa"/>
            <w:vAlign w:val="center"/>
          </w:tcPr>
          <w:p w14:paraId="7F07ABD7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4585B34" w14:textId="5015E216" w:rsidR="0032622B" w:rsidRPr="005A4C2B" w:rsidRDefault="006C392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32622B"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2622B" w:rsidRPr="005A4C2B" w14:paraId="6CEC6EA8" w14:textId="77777777" w:rsidTr="00193356">
        <w:trPr>
          <w:trHeight w:val="278"/>
        </w:trPr>
        <w:tc>
          <w:tcPr>
            <w:tcW w:w="2694" w:type="dxa"/>
            <w:vAlign w:val="center"/>
          </w:tcPr>
          <w:p w14:paraId="6CE7CF15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4005C95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2622B" w:rsidRPr="005A4C2B" w14:paraId="6430E83E" w14:textId="77777777" w:rsidTr="008121B6">
        <w:tc>
          <w:tcPr>
            <w:tcW w:w="2694" w:type="dxa"/>
            <w:vAlign w:val="center"/>
          </w:tcPr>
          <w:p w14:paraId="455E1B84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465273CA" w14:textId="0F93BD72" w:rsidR="0032622B" w:rsidRPr="005A4C2B" w:rsidRDefault="00FB63C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</w:t>
            </w:r>
            <w:r w:rsidR="0032622B" w:rsidRPr="005A4C2B">
              <w:rPr>
                <w:rFonts w:ascii="Corbel" w:hAnsi="Corbel"/>
                <w:b w:val="0"/>
                <w:sz w:val="21"/>
                <w:szCs w:val="21"/>
              </w:rPr>
              <w:t>pecjalnościowy</w:t>
            </w:r>
          </w:p>
        </w:tc>
      </w:tr>
      <w:tr w:rsidR="0032622B" w:rsidRPr="005A4C2B" w14:paraId="4505B830" w14:textId="77777777" w:rsidTr="008121B6">
        <w:tc>
          <w:tcPr>
            <w:tcW w:w="2694" w:type="dxa"/>
            <w:vAlign w:val="center"/>
          </w:tcPr>
          <w:p w14:paraId="434A86E3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D258FAE" w14:textId="77777777" w:rsidR="0032622B" w:rsidRPr="005A4C2B" w:rsidRDefault="0032622B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2622B" w:rsidRPr="005A4C2B" w14:paraId="327517FC" w14:textId="77777777" w:rsidTr="008121B6">
        <w:tc>
          <w:tcPr>
            <w:tcW w:w="2694" w:type="dxa"/>
            <w:vAlign w:val="center"/>
          </w:tcPr>
          <w:p w14:paraId="0777E933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E3A0240" w14:textId="77777777" w:rsidR="0032622B" w:rsidRPr="005A4C2B" w:rsidRDefault="0032622B" w:rsidP="00000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</w:t>
            </w:r>
            <w:r w:rsidR="00000EC9">
              <w:rPr>
                <w:rFonts w:ascii="Corbel" w:hAnsi="Corbel"/>
                <w:b w:val="0"/>
                <w:sz w:val="21"/>
                <w:szCs w:val="21"/>
              </w:rPr>
              <w:t>Katarzyna Szara</w:t>
            </w:r>
          </w:p>
        </w:tc>
      </w:tr>
      <w:tr w:rsidR="0032622B" w:rsidRPr="005A4C2B" w14:paraId="2B122758" w14:textId="77777777" w:rsidTr="008121B6">
        <w:tc>
          <w:tcPr>
            <w:tcW w:w="2694" w:type="dxa"/>
            <w:vAlign w:val="center"/>
          </w:tcPr>
          <w:p w14:paraId="5125E401" w14:textId="77777777" w:rsidR="0032622B" w:rsidRPr="005A4C2B" w:rsidRDefault="0032622B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5A8E2D0" w14:textId="77777777" w:rsidR="0032622B" w:rsidRPr="005A4C2B" w:rsidRDefault="00000E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Katarzyna Szara</w:t>
            </w:r>
          </w:p>
        </w:tc>
      </w:tr>
    </w:tbl>
    <w:p w14:paraId="727C3661" w14:textId="77777777" w:rsidR="0032622B" w:rsidRPr="005A4C2B" w:rsidRDefault="0032622B" w:rsidP="0032622B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14:paraId="223F1828" w14:textId="77777777" w:rsidR="0032622B" w:rsidRPr="005A4C2B" w:rsidRDefault="0032622B" w:rsidP="0032622B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861"/>
        <w:gridCol w:w="728"/>
        <w:gridCol w:w="828"/>
        <w:gridCol w:w="750"/>
        <w:gridCol w:w="781"/>
        <w:gridCol w:w="689"/>
        <w:gridCol w:w="895"/>
        <w:gridCol w:w="1102"/>
        <w:gridCol w:w="1409"/>
      </w:tblGrid>
      <w:tr w:rsidR="0032622B" w:rsidRPr="005A4C2B" w14:paraId="4E345B3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862E" w14:textId="77777777" w:rsidR="0032622B" w:rsidRPr="005A4C2B" w:rsidRDefault="0032622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1BBE6FC6" w14:textId="77777777" w:rsidR="0032622B" w:rsidRPr="005A4C2B" w:rsidRDefault="0032622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C955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A9E0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BFB13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D5C2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1C64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E28B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F3DE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71C6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A8E0" w14:textId="77777777" w:rsidR="0032622B" w:rsidRPr="005A4C2B" w:rsidRDefault="0032622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2622B" w:rsidRPr="005A4C2B" w14:paraId="6C7DFF96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0009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410C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32CA" w14:textId="7A383CBE" w:rsidR="0032622B" w:rsidRPr="005A4C2B" w:rsidRDefault="00BC3A7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4985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60DD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C757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3245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367D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46CE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2E2C" w14:textId="77777777" w:rsidR="0032622B" w:rsidRPr="005A4C2B" w:rsidRDefault="0032622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38C300C6" w14:textId="77777777" w:rsidR="0032622B" w:rsidRPr="005A4C2B" w:rsidRDefault="0032622B" w:rsidP="0032622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2C0187B8" w14:textId="77777777" w:rsidR="0032622B" w:rsidRPr="005A4C2B" w:rsidRDefault="0032622B" w:rsidP="0032622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proofErr w:type="gramStart"/>
      <w:r w:rsidRPr="005A4C2B">
        <w:rPr>
          <w:rFonts w:ascii="Corbel" w:hAnsi="Corbel"/>
          <w:smallCaps w:val="0"/>
          <w:sz w:val="21"/>
          <w:szCs w:val="21"/>
        </w:rPr>
        <w:t>1.2.  Sposób</w:t>
      </w:r>
      <w:proofErr w:type="gramEnd"/>
      <w:r w:rsidRPr="005A4C2B">
        <w:rPr>
          <w:rFonts w:ascii="Corbel" w:hAnsi="Corbel"/>
          <w:smallCaps w:val="0"/>
          <w:sz w:val="21"/>
          <w:szCs w:val="21"/>
        </w:rPr>
        <w:t xml:space="preserve"> realizacji zajęć  </w:t>
      </w:r>
    </w:p>
    <w:p w14:paraId="51C064E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</w:t>
      </w:r>
      <w:proofErr w:type="gramStart"/>
      <w:r w:rsidRPr="005A4C2B">
        <w:rPr>
          <w:rFonts w:ascii="Corbel" w:eastAsia="MS Gothic" w:hAnsi="Corbel" w:cs="MS Gothic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</w:t>
      </w:r>
      <w:proofErr w:type="gramEnd"/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14:paraId="5CEAC6B5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14:paraId="35D5E5B8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69DAA71F" w14:textId="77777777" w:rsidR="0032622B" w:rsidRPr="005A4C2B" w:rsidRDefault="0032622B" w:rsidP="0032622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044A43F4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301DAC8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D6F819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2622B" w:rsidRPr="005A4C2B" w14:paraId="26D3624E" w14:textId="77777777" w:rsidTr="008121B6">
        <w:tc>
          <w:tcPr>
            <w:tcW w:w="9670" w:type="dxa"/>
          </w:tcPr>
          <w:p w14:paraId="39CA7410" w14:textId="23945030" w:rsidR="0032622B" w:rsidRPr="005A4C2B" w:rsidRDefault="0032622B" w:rsidP="00A2517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ekonomii, </w:t>
            </w:r>
            <w:r w:rsidR="00A2517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finansów, zarządzania</w:t>
            </w:r>
            <w:r w:rsidR="00C027D9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w zakresie funkcjonowania przedsiębiorstw.</w:t>
            </w:r>
          </w:p>
        </w:tc>
      </w:tr>
    </w:tbl>
    <w:p w14:paraId="166F11AC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E05A3F7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 CELE, EFEKTY </w:t>
      </w:r>
      <w:proofErr w:type="gramStart"/>
      <w:r w:rsidRPr="005A4C2B">
        <w:rPr>
          <w:rFonts w:ascii="Corbel" w:hAnsi="Corbel"/>
          <w:sz w:val="21"/>
          <w:szCs w:val="21"/>
        </w:rPr>
        <w:t>KSZTAŁCENIA ,</w:t>
      </w:r>
      <w:proofErr w:type="gramEnd"/>
      <w:r w:rsidRPr="005A4C2B">
        <w:rPr>
          <w:rFonts w:ascii="Corbel" w:hAnsi="Corbel"/>
          <w:sz w:val="21"/>
          <w:szCs w:val="21"/>
        </w:rPr>
        <w:t xml:space="preserve"> TREŚCI PROGRAMOWE I STOSOWANE METODY DYDAKTYCZNE</w:t>
      </w:r>
    </w:p>
    <w:p w14:paraId="79700235" w14:textId="77777777" w:rsidR="0032622B" w:rsidRPr="005A4C2B" w:rsidRDefault="0032622B" w:rsidP="0032622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53C79" w:rsidRPr="005A4C2B" w14:paraId="69BFD0A4" w14:textId="77777777" w:rsidTr="008121B6">
        <w:tc>
          <w:tcPr>
            <w:tcW w:w="851" w:type="dxa"/>
            <w:vAlign w:val="center"/>
          </w:tcPr>
          <w:p w14:paraId="5911B665" w14:textId="77777777" w:rsidR="0032622B" w:rsidRPr="005A4C2B" w:rsidRDefault="0032622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8F265F" w14:textId="0BF6FF04" w:rsidR="0032622B" w:rsidRPr="005A4C2B" w:rsidRDefault="00C027D9" w:rsidP="00C027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Prezentacja podstawowych problemów</w:t>
            </w:r>
            <w:r w:rsidR="0032622B" w:rsidRPr="005A4C2B">
              <w:rPr>
                <w:rFonts w:ascii="Corbel" w:hAnsi="Corbel"/>
                <w:b w:val="0"/>
                <w:sz w:val="21"/>
                <w:szCs w:val="21"/>
              </w:rPr>
              <w:t xml:space="preserve"> funkcjonowani</w:t>
            </w:r>
            <w:r w:rsidR="004E646F">
              <w:rPr>
                <w:rFonts w:ascii="Corbel" w:hAnsi="Corbel"/>
                <w:b w:val="0"/>
                <w:sz w:val="21"/>
                <w:szCs w:val="21"/>
              </w:rPr>
              <w:t>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organizacji w kontekście ich sytuacji finansowej</w:t>
            </w:r>
          </w:p>
        </w:tc>
      </w:tr>
      <w:tr w:rsidR="00153C79" w:rsidRPr="005A4C2B" w14:paraId="5C1A9C2E" w14:textId="77777777" w:rsidTr="008121B6">
        <w:tc>
          <w:tcPr>
            <w:tcW w:w="851" w:type="dxa"/>
            <w:vAlign w:val="center"/>
          </w:tcPr>
          <w:p w14:paraId="7EB42460" w14:textId="77777777" w:rsidR="0032622B" w:rsidRPr="005A4C2B" w:rsidRDefault="0032622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FE4804B" w14:textId="250BBEEE" w:rsidR="0032622B" w:rsidRPr="005A4C2B" w:rsidRDefault="0032622B" w:rsidP="00C027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</w:t>
            </w:r>
            <w:r w:rsidR="00C027D9">
              <w:rPr>
                <w:rFonts w:ascii="Corbel" w:hAnsi="Corbel"/>
                <w:b w:val="0"/>
                <w:sz w:val="21"/>
                <w:szCs w:val="21"/>
              </w:rPr>
              <w:t>rozwiązywania problemów indywidualnie i zespołowo</w:t>
            </w:r>
          </w:p>
        </w:tc>
      </w:tr>
      <w:tr w:rsidR="00153C79" w:rsidRPr="005A4C2B" w14:paraId="5822ACD1" w14:textId="77777777" w:rsidTr="008121B6">
        <w:tc>
          <w:tcPr>
            <w:tcW w:w="851" w:type="dxa"/>
            <w:vAlign w:val="center"/>
          </w:tcPr>
          <w:p w14:paraId="03E66FE0" w14:textId="77777777" w:rsidR="0032622B" w:rsidRPr="005A4C2B" w:rsidRDefault="0032622B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3A5E8BB7" w14:textId="723BE789" w:rsidR="0032622B" w:rsidRPr="005A4C2B" w:rsidRDefault="004E64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łączenia </w:t>
            </w:r>
            <w:r w:rsidR="00153C79">
              <w:rPr>
                <w:rFonts w:ascii="Corbel" w:hAnsi="Corbel"/>
                <w:b w:val="0"/>
                <w:sz w:val="21"/>
                <w:szCs w:val="21"/>
              </w:rPr>
              <w:t xml:space="preserve">nabytej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wiedzy </w:t>
            </w:r>
            <w:r w:rsidR="00153C79">
              <w:rPr>
                <w:rFonts w:ascii="Corbel" w:hAnsi="Corbel"/>
                <w:b w:val="0"/>
                <w:sz w:val="21"/>
                <w:szCs w:val="21"/>
              </w:rPr>
              <w:t>w odniesieniu do zależności gospodarczych występujących w biznesie</w:t>
            </w:r>
          </w:p>
        </w:tc>
      </w:tr>
    </w:tbl>
    <w:p w14:paraId="454CB6C0" w14:textId="77777777" w:rsidR="003262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2B0BC203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D1EB3E5" w14:textId="77777777" w:rsidR="0032622B" w:rsidRPr="005A4C2B" w:rsidRDefault="0032622B" w:rsidP="0032622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5500"/>
        <w:gridCol w:w="1814"/>
      </w:tblGrid>
      <w:tr w:rsidR="0032622B" w:rsidRPr="005A4C2B" w14:paraId="39A8C96E" w14:textId="77777777" w:rsidTr="00310F46">
        <w:tc>
          <w:tcPr>
            <w:tcW w:w="1640" w:type="dxa"/>
            <w:vAlign w:val="center"/>
          </w:tcPr>
          <w:p w14:paraId="1DE84AFC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500" w:type="dxa"/>
            <w:vAlign w:val="center"/>
          </w:tcPr>
          <w:p w14:paraId="73916382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14" w:type="dxa"/>
            <w:vAlign w:val="center"/>
          </w:tcPr>
          <w:p w14:paraId="2BA37ABF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</w:t>
            </w:r>
            <w:proofErr w:type="gram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efektów  kierunkowych</w:t>
            </w:r>
            <w:proofErr w:type="gram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2622B" w:rsidRPr="005A4C2B" w14:paraId="359DFD5A" w14:textId="77777777" w:rsidTr="00310F46">
        <w:tc>
          <w:tcPr>
            <w:tcW w:w="1640" w:type="dxa"/>
          </w:tcPr>
          <w:p w14:paraId="1B4444D9" w14:textId="6185123F" w:rsidR="0032622B" w:rsidRPr="001A0F42" w:rsidRDefault="00B93C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</w:t>
            </w:r>
            <w:r w:rsidR="0032622B"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_01</w:t>
            </w:r>
          </w:p>
        </w:tc>
        <w:tc>
          <w:tcPr>
            <w:tcW w:w="5500" w:type="dxa"/>
          </w:tcPr>
          <w:p w14:paraId="2512020A" w14:textId="4495078C" w:rsidR="0032622B" w:rsidRPr="001A0F42" w:rsidRDefault="00B93C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Rozpoznaje podstawowe zasady i koncepcje ekonomii w działalności gospodarczej</w:t>
            </w:r>
          </w:p>
        </w:tc>
        <w:tc>
          <w:tcPr>
            <w:tcW w:w="1814" w:type="dxa"/>
          </w:tcPr>
          <w:p w14:paraId="3EE4FEDE" w14:textId="77777777" w:rsidR="0032622B" w:rsidRPr="001A0F42" w:rsidRDefault="0032622B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K_W03</w:t>
            </w:r>
          </w:p>
          <w:p w14:paraId="72125E31" w14:textId="77777777" w:rsidR="0032622B" w:rsidRPr="001A0F42" w:rsidRDefault="0032622B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K_W07</w:t>
            </w:r>
          </w:p>
          <w:p w14:paraId="45B46BF2" w14:textId="2E32FF02" w:rsidR="0032622B" w:rsidRPr="001A0F42" w:rsidRDefault="00B93CC9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K_W10</w:t>
            </w:r>
          </w:p>
        </w:tc>
      </w:tr>
      <w:tr w:rsidR="0032622B" w:rsidRPr="005A4C2B" w14:paraId="3A888854" w14:textId="77777777" w:rsidTr="00310F46">
        <w:tc>
          <w:tcPr>
            <w:tcW w:w="1640" w:type="dxa"/>
          </w:tcPr>
          <w:p w14:paraId="090D48C1" w14:textId="77777777" w:rsidR="0032622B" w:rsidRPr="001A0F42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5500" w:type="dxa"/>
          </w:tcPr>
          <w:p w14:paraId="5DACCC88" w14:textId="5CF8D70B" w:rsidR="0032622B" w:rsidRPr="001A0F42" w:rsidRDefault="001A0F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Objaśnia związki </w:t>
            </w:r>
            <w:r w:rsidR="00475767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i procesy zachodzące w biznesie</w:t>
            </w:r>
          </w:p>
        </w:tc>
        <w:tc>
          <w:tcPr>
            <w:tcW w:w="1814" w:type="dxa"/>
          </w:tcPr>
          <w:p w14:paraId="492F74FE" w14:textId="35165909" w:rsidR="0032622B" w:rsidRPr="001A0F42" w:rsidRDefault="00475767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K_W02</w:t>
            </w:r>
          </w:p>
          <w:p w14:paraId="159CC6EF" w14:textId="16E6A1DC" w:rsidR="0032622B" w:rsidRPr="001A0F42" w:rsidRDefault="00475767" w:rsidP="00475767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K_W08</w:t>
            </w:r>
          </w:p>
        </w:tc>
      </w:tr>
      <w:tr w:rsidR="00B93CC9" w:rsidRPr="005A4C2B" w14:paraId="01B331C3" w14:textId="77777777" w:rsidTr="00310F46">
        <w:tc>
          <w:tcPr>
            <w:tcW w:w="1640" w:type="dxa"/>
          </w:tcPr>
          <w:p w14:paraId="482ACC94" w14:textId="4D9AF935" w:rsidR="00B93CC9" w:rsidRPr="001A0F42" w:rsidRDefault="00B93C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5500" w:type="dxa"/>
          </w:tcPr>
          <w:p w14:paraId="2CF71D50" w14:textId="6E65A7E8" w:rsidR="00B93CC9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Przedstawia propozycję rozwiązań dla rozpoznanych warunków i sytuacji podmiotów gospodarczych</w:t>
            </w:r>
          </w:p>
        </w:tc>
        <w:tc>
          <w:tcPr>
            <w:tcW w:w="1814" w:type="dxa"/>
          </w:tcPr>
          <w:p w14:paraId="31441422" w14:textId="6481C73E" w:rsidR="00B93CC9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K_U01</w:t>
            </w:r>
          </w:p>
          <w:p w14:paraId="1BC525A2" w14:textId="70451DD3" w:rsidR="00B93CC9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K_U03</w:t>
            </w:r>
          </w:p>
          <w:p w14:paraId="1F2C4DD9" w14:textId="64DAE3E6" w:rsidR="00B93CC9" w:rsidRPr="001A0F42" w:rsidRDefault="00B93CC9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1A0F42">
              <w:rPr>
                <w:rFonts w:ascii="Corbel" w:hAnsi="Corbel" w:cs="Times New Roman"/>
                <w:sz w:val="21"/>
                <w:szCs w:val="21"/>
              </w:rPr>
              <w:t>K_K0</w:t>
            </w:r>
            <w:r w:rsidR="00310F46">
              <w:rPr>
                <w:rFonts w:ascii="Corbel" w:hAnsi="Corbel" w:cs="Times New Roman"/>
                <w:sz w:val="21"/>
                <w:szCs w:val="21"/>
              </w:rPr>
              <w:t>5</w:t>
            </w:r>
          </w:p>
        </w:tc>
      </w:tr>
      <w:tr w:rsidR="00310F46" w:rsidRPr="005A4C2B" w14:paraId="5B1853F5" w14:textId="77777777" w:rsidTr="00310F46">
        <w:tc>
          <w:tcPr>
            <w:tcW w:w="1640" w:type="dxa"/>
          </w:tcPr>
          <w:p w14:paraId="3171CB0D" w14:textId="09F2CB18" w:rsidR="00310F46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5500" w:type="dxa"/>
          </w:tcPr>
          <w:p w14:paraId="75877FF2" w14:textId="64CE3A87" w:rsidR="00310F46" w:rsidRDefault="007A20D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Analizuje i p</w:t>
            </w:r>
            <w:r w:rsidR="00310F46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rzewiduje skutki podjętych decyzji dla realizacji działalności gospodarczej w tym finansów </w:t>
            </w:r>
          </w:p>
        </w:tc>
        <w:tc>
          <w:tcPr>
            <w:tcW w:w="1814" w:type="dxa"/>
          </w:tcPr>
          <w:p w14:paraId="5EEDD8AA" w14:textId="0CEB3223" w:rsidR="00310F46" w:rsidRPr="001A0F42" w:rsidRDefault="007A20DE" w:rsidP="0045349A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K_U07</w:t>
            </w:r>
          </w:p>
          <w:p w14:paraId="6A445907" w14:textId="5F5D913C" w:rsidR="00310F46" w:rsidRDefault="00310F46" w:rsidP="00310F4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K_U09</w:t>
            </w:r>
          </w:p>
        </w:tc>
      </w:tr>
      <w:tr w:rsidR="00310F46" w:rsidRPr="005A4C2B" w14:paraId="67FE9FBF" w14:textId="77777777" w:rsidTr="00310F46">
        <w:tc>
          <w:tcPr>
            <w:tcW w:w="1640" w:type="dxa"/>
          </w:tcPr>
          <w:p w14:paraId="3A9327D9" w14:textId="2E4361FE" w:rsidR="00310F46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1A0F4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EK_04</w:t>
            </w:r>
          </w:p>
        </w:tc>
        <w:tc>
          <w:tcPr>
            <w:tcW w:w="5500" w:type="dxa"/>
          </w:tcPr>
          <w:p w14:paraId="3A6C8BD8" w14:textId="2FB73894" w:rsidR="00310F46" w:rsidRPr="001A0F42" w:rsidRDefault="00310F4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Posiada świadomość znaczenia działalności gospodarczej realizowanej w różnych warunkach gospodarczych</w:t>
            </w:r>
          </w:p>
        </w:tc>
        <w:tc>
          <w:tcPr>
            <w:tcW w:w="1814" w:type="dxa"/>
          </w:tcPr>
          <w:p w14:paraId="6D73DC82" w14:textId="2CA4B449" w:rsidR="00310F46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14:paraId="10DF55C0" w14:textId="32F0C044" w:rsidR="00310F46" w:rsidRPr="001A0F42" w:rsidRDefault="007A20DE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K_K02</w:t>
            </w:r>
          </w:p>
          <w:p w14:paraId="713DB967" w14:textId="572571CF" w:rsidR="00310F46" w:rsidRPr="001A0F42" w:rsidRDefault="00310F46" w:rsidP="00B93CC9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>
              <w:rPr>
                <w:rFonts w:ascii="Corbel" w:hAnsi="Corbel" w:cs="Times New Roman"/>
                <w:sz w:val="21"/>
                <w:szCs w:val="21"/>
              </w:rPr>
              <w:t>K_K0</w:t>
            </w:r>
            <w:r w:rsidR="007A20DE">
              <w:rPr>
                <w:rFonts w:ascii="Corbel" w:hAnsi="Corbel" w:cs="Times New Roman"/>
                <w:sz w:val="21"/>
                <w:szCs w:val="21"/>
              </w:rPr>
              <w:t>3</w:t>
            </w:r>
          </w:p>
        </w:tc>
      </w:tr>
    </w:tbl>
    <w:p w14:paraId="22E2DFA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74A9C02F" w14:textId="77777777" w:rsidR="0032622B" w:rsidRPr="005A4C2B" w:rsidRDefault="0032622B" w:rsidP="003262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2F3EBAB8" w14:textId="77777777" w:rsidR="0032622B" w:rsidRPr="005A4C2B" w:rsidRDefault="0032622B" w:rsidP="0032622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2622B" w:rsidRPr="005A4C2B" w14:paraId="246AE887" w14:textId="77777777" w:rsidTr="00BC3A7F">
        <w:tc>
          <w:tcPr>
            <w:tcW w:w="8954" w:type="dxa"/>
          </w:tcPr>
          <w:p w14:paraId="148DF133" w14:textId="77777777" w:rsidR="0032622B" w:rsidRPr="005A4C2B" w:rsidRDefault="0032622B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2622B" w:rsidRPr="005A4C2B" w14:paraId="4DE435EE" w14:textId="77777777" w:rsidTr="00BC3A7F">
        <w:tc>
          <w:tcPr>
            <w:tcW w:w="8954" w:type="dxa"/>
          </w:tcPr>
          <w:p w14:paraId="76023626" w14:textId="5E5921C8" w:rsidR="0032622B" w:rsidRPr="005A4C2B" w:rsidRDefault="00BC3A7F" w:rsidP="00D417CB">
            <w:pPr>
              <w:spacing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GRA 1</w:t>
            </w:r>
            <w:r w:rsidR="0032622B" w:rsidRPr="005A4C2B">
              <w:rPr>
                <w:rFonts w:ascii="Corbel" w:hAnsi="Corbel"/>
                <w:sz w:val="21"/>
                <w:szCs w:val="21"/>
              </w:rPr>
              <w:t xml:space="preserve"> –  </w:t>
            </w:r>
            <w:r w:rsidR="002C1631">
              <w:rPr>
                <w:rFonts w:ascii="Corbel" w:hAnsi="Corbel"/>
                <w:sz w:val="21"/>
                <w:szCs w:val="21"/>
              </w:rPr>
              <w:t>Twój czas. Harmonogram realizacji zadań</w:t>
            </w:r>
            <w:r w:rsidR="00F07EAD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32622B" w:rsidRPr="005A4C2B" w14:paraId="60F1C65D" w14:textId="77777777" w:rsidTr="00BC3A7F">
        <w:tc>
          <w:tcPr>
            <w:tcW w:w="8954" w:type="dxa"/>
          </w:tcPr>
          <w:p w14:paraId="46F5DB7B" w14:textId="59A179B9" w:rsidR="0032622B" w:rsidRPr="005A4C2B" w:rsidRDefault="00BC3A7F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GRA 2</w:t>
            </w:r>
            <w:r w:rsidR="000C57DD">
              <w:rPr>
                <w:rFonts w:ascii="Corbel" w:hAnsi="Corbel"/>
                <w:sz w:val="21"/>
                <w:szCs w:val="21"/>
              </w:rPr>
              <w:t xml:space="preserve"> – Rybi biznes. Prowadzenie działalności gospodarczej z uwzględnieniem społecznej odpowiedzialności</w:t>
            </w:r>
            <w:r w:rsidR="0032622B" w:rsidRPr="005A4C2B">
              <w:rPr>
                <w:rFonts w:ascii="Corbel" w:hAnsi="Corbel"/>
                <w:sz w:val="21"/>
                <w:szCs w:val="21"/>
              </w:rPr>
              <w:t xml:space="preserve"> biznesu.</w:t>
            </w:r>
            <w:r w:rsidR="002C1631">
              <w:rPr>
                <w:rFonts w:ascii="Corbel" w:hAnsi="Corbel"/>
                <w:sz w:val="21"/>
                <w:szCs w:val="21"/>
              </w:rPr>
              <w:t xml:space="preserve"> Znaczenie instytucji finansowych w realizacji działalności gospodarczej. </w:t>
            </w:r>
          </w:p>
        </w:tc>
      </w:tr>
    </w:tbl>
    <w:p w14:paraId="3653BEF8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45D1FA1F" w14:textId="77777777" w:rsidR="0032622B" w:rsidRDefault="0032622B" w:rsidP="003262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463D8A77" w14:textId="77777777" w:rsidR="0052303C" w:rsidRPr="005A4C2B" w:rsidRDefault="0052303C" w:rsidP="003262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14:paraId="237562C9" w14:textId="4B3658A7" w:rsidR="0032622B" w:rsidRPr="005A4C2B" w:rsidRDefault="0052303C" w:rsidP="003262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Ćwiczenia: gra dydaktyczna</w:t>
      </w:r>
      <w:r w:rsidRPr="0052303C">
        <w:rPr>
          <w:rFonts w:ascii="Corbel" w:hAnsi="Corbel"/>
          <w:b w:val="0"/>
          <w:smallCaps w:val="0"/>
          <w:sz w:val="21"/>
          <w:szCs w:val="21"/>
        </w:rPr>
        <w:t xml:space="preserve">, praca w </w:t>
      </w:r>
      <w:proofErr w:type="gramStart"/>
      <w:r w:rsidRPr="0052303C">
        <w:rPr>
          <w:rFonts w:ascii="Corbel" w:hAnsi="Corbel"/>
          <w:b w:val="0"/>
          <w:smallCaps w:val="0"/>
          <w:sz w:val="21"/>
          <w:szCs w:val="21"/>
        </w:rPr>
        <w:t>grupach,  dyskusja</w:t>
      </w:r>
      <w:proofErr w:type="gramEnd"/>
    </w:p>
    <w:p w14:paraId="695B8598" w14:textId="77777777" w:rsidR="0032622B" w:rsidRPr="0052303C" w:rsidRDefault="0032622B" w:rsidP="003262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77210A7B" w14:textId="77777777" w:rsidR="0032622B" w:rsidRPr="005A4C2B" w:rsidRDefault="0032622B" w:rsidP="003262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499C10F6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5170"/>
        <w:gridCol w:w="2055"/>
      </w:tblGrid>
      <w:tr w:rsidR="0032622B" w:rsidRPr="005A4C2B" w14:paraId="0861065D" w14:textId="77777777" w:rsidTr="00785431">
        <w:tc>
          <w:tcPr>
            <w:tcW w:w="1729" w:type="dxa"/>
            <w:vAlign w:val="center"/>
          </w:tcPr>
          <w:p w14:paraId="03438603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70" w:type="dxa"/>
            <w:vAlign w:val="center"/>
          </w:tcPr>
          <w:p w14:paraId="5078CFFF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45D0383D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55" w:type="dxa"/>
            <w:vAlign w:val="center"/>
          </w:tcPr>
          <w:p w14:paraId="600A5B64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2622B" w:rsidRPr="005A4C2B" w14:paraId="2ED86445" w14:textId="77777777" w:rsidTr="00785431">
        <w:tc>
          <w:tcPr>
            <w:tcW w:w="1729" w:type="dxa"/>
          </w:tcPr>
          <w:p w14:paraId="0D3DDB01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170" w:type="dxa"/>
          </w:tcPr>
          <w:p w14:paraId="19077834" w14:textId="77777777" w:rsidR="0032622B" w:rsidRPr="005A4C2B" w:rsidRDefault="0032622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w trakcie zajęć, sprawozdanie na koniec ćwiczeń</w:t>
            </w:r>
          </w:p>
        </w:tc>
        <w:tc>
          <w:tcPr>
            <w:tcW w:w="2055" w:type="dxa"/>
          </w:tcPr>
          <w:p w14:paraId="4E9B1744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  <w:tr w:rsidR="0032622B" w:rsidRPr="005A4C2B" w14:paraId="7E0BD4E7" w14:textId="77777777" w:rsidTr="00785431">
        <w:tc>
          <w:tcPr>
            <w:tcW w:w="1729" w:type="dxa"/>
          </w:tcPr>
          <w:p w14:paraId="3E8B795E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170" w:type="dxa"/>
          </w:tcPr>
          <w:p w14:paraId="07BBDDDF" w14:textId="77777777" w:rsidR="0032622B" w:rsidRPr="005A4C2B" w:rsidRDefault="0032622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w trakcie zajęć, sprawozdanie na koniec ćwiczeń</w:t>
            </w:r>
          </w:p>
        </w:tc>
        <w:tc>
          <w:tcPr>
            <w:tcW w:w="2055" w:type="dxa"/>
          </w:tcPr>
          <w:p w14:paraId="4D3B7BDE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  <w:tr w:rsidR="00785431" w:rsidRPr="005A4C2B" w14:paraId="7C1E9FC6" w14:textId="77777777" w:rsidTr="00785431">
        <w:tc>
          <w:tcPr>
            <w:tcW w:w="1729" w:type="dxa"/>
          </w:tcPr>
          <w:p w14:paraId="6900F75E" w14:textId="7C2EEE41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170" w:type="dxa"/>
          </w:tcPr>
          <w:p w14:paraId="651EBA92" w14:textId="2E494FA7" w:rsidR="00785431" w:rsidRPr="005A4C2B" w:rsidRDefault="0078543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6071F">
              <w:rPr>
                <w:rFonts w:ascii="Corbel" w:hAnsi="Corbel"/>
                <w:sz w:val="21"/>
                <w:szCs w:val="21"/>
              </w:rPr>
              <w:t>obserwacja w trakcie zajęć</w:t>
            </w:r>
          </w:p>
        </w:tc>
        <w:tc>
          <w:tcPr>
            <w:tcW w:w="2055" w:type="dxa"/>
          </w:tcPr>
          <w:p w14:paraId="66E862AE" w14:textId="5A39512F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7DD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  <w:tr w:rsidR="00785431" w:rsidRPr="005A4C2B" w14:paraId="586BCD80" w14:textId="77777777" w:rsidTr="00785431">
        <w:tc>
          <w:tcPr>
            <w:tcW w:w="1729" w:type="dxa"/>
          </w:tcPr>
          <w:p w14:paraId="690C6B3A" w14:textId="2F772C66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170" w:type="dxa"/>
          </w:tcPr>
          <w:p w14:paraId="1C7A86E9" w14:textId="4D8197C7" w:rsidR="00785431" w:rsidRPr="005A4C2B" w:rsidRDefault="00785431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6071F">
              <w:rPr>
                <w:rFonts w:ascii="Corbel" w:hAnsi="Corbel"/>
                <w:sz w:val="21"/>
                <w:szCs w:val="21"/>
              </w:rPr>
              <w:t>obserwacja w trakcie zajęć</w:t>
            </w:r>
          </w:p>
        </w:tc>
        <w:tc>
          <w:tcPr>
            <w:tcW w:w="2055" w:type="dxa"/>
          </w:tcPr>
          <w:p w14:paraId="23964F45" w14:textId="63EC52BC" w:rsidR="00785431" w:rsidRPr="005A4C2B" w:rsidRDefault="0078543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DB7DD3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ćwiczenia</w:t>
            </w:r>
          </w:p>
        </w:tc>
      </w:tr>
    </w:tbl>
    <w:p w14:paraId="26F39948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6A4C2044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2622B" w:rsidRPr="005A4C2B" w14:paraId="6F3A3A3F" w14:textId="77777777" w:rsidTr="008121B6">
        <w:tc>
          <w:tcPr>
            <w:tcW w:w="9670" w:type="dxa"/>
          </w:tcPr>
          <w:p w14:paraId="5CA121E1" w14:textId="77777777" w:rsidR="00FC1C13" w:rsidRPr="00775209" w:rsidRDefault="00FC1C13" w:rsidP="00FC1C1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75209">
              <w:rPr>
                <w:rFonts w:ascii="Corbel" w:hAnsi="Corbel"/>
                <w:sz w:val="21"/>
                <w:szCs w:val="21"/>
              </w:rPr>
              <w:t>Warunkiem zaliczenia przedmiotu jest:</w:t>
            </w:r>
          </w:p>
          <w:p w14:paraId="2C9D8BE2" w14:textId="77777777" w:rsidR="00FC1C13" w:rsidRPr="00775209" w:rsidRDefault="00FC1C13" w:rsidP="00FC1C1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75209">
              <w:rPr>
                <w:rFonts w:ascii="Corbel" w:hAnsi="Corbel"/>
                <w:sz w:val="21"/>
                <w:szCs w:val="21"/>
              </w:rPr>
              <w:t xml:space="preserve">- obowiązkowe i aktywne uczestnictwo w zajęciach, </w:t>
            </w:r>
          </w:p>
          <w:p w14:paraId="11ADFA0F" w14:textId="77777777" w:rsidR="0032622B" w:rsidRPr="00775209" w:rsidRDefault="00FC1C13" w:rsidP="00FC1C13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775209">
              <w:rPr>
                <w:rFonts w:ascii="Corbel" w:hAnsi="Corbel"/>
                <w:sz w:val="21"/>
                <w:szCs w:val="21"/>
              </w:rPr>
              <w:t>- praca końcowa po każdych zajęciach (refleksja), z tematyki przećwiczonej w grze.</w:t>
            </w:r>
          </w:p>
          <w:p w14:paraId="32AB431B" w14:textId="5125CF33" w:rsidR="00233F06" w:rsidRPr="00FC1C13" w:rsidRDefault="00233F06" w:rsidP="00233F0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5209">
              <w:rPr>
                <w:rFonts w:ascii="Corbel" w:hAnsi="Corbel"/>
                <w:sz w:val="21"/>
                <w:szCs w:val="21"/>
              </w:rPr>
              <w:t>Ocena z ćwiczeń jest wypadkową uczestnictwa w zajęciach 50% i oceny z pracy końcowej po każdych zajęciach 50%.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7D9821E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E617CDB" w14:textId="77777777" w:rsidR="0032622B" w:rsidRPr="005A4C2B" w:rsidRDefault="0032622B" w:rsidP="0032622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2622B" w:rsidRPr="005A4C2B" w14:paraId="73744615" w14:textId="77777777" w:rsidTr="008121B6">
        <w:tc>
          <w:tcPr>
            <w:tcW w:w="4962" w:type="dxa"/>
            <w:vAlign w:val="center"/>
          </w:tcPr>
          <w:p w14:paraId="5CFFD418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D788431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2622B" w:rsidRPr="005A4C2B" w14:paraId="1F1C9F79" w14:textId="77777777" w:rsidTr="008121B6">
        <w:tc>
          <w:tcPr>
            <w:tcW w:w="4962" w:type="dxa"/>
          </w:tcPr>
          <w:p w14:paraId="4EB17E40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14:paraId="0A454960" w14:textId="62756754" w:rsidR="0032622B" w:rsidRPr="005A4C2B" w:rsidRDefault="0046443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2622B" w:rsidRPr="005A4C2B" w14:paraId="7DFE9E77" w14:textId="77777777" w:rsidTr="008121B6">
        <w:tc>
          <w:tcPr>
            <w:tcW w:w="4962" w:type="dxa"/>
          </w:tcPr>
          <w:p w14:paraId="281EB642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3D42B886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43ADCF83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2</w:t>
            </w:r>
          </w:p>
        </w:tc>
      </w:tr>
      <w:tr w:rsidR="0032622B" w:rsidRPr="005A4C2B" w14:paraId="729AB86D" w14:textId="77777777" w:rsidTr="008121B6">
        <w:tc>
          <w:tcPr>
            <w:tcW w:w="4962" w:type="dxa"/>
          </w:tcPr>
          <w:p w14:paraId="2C123F2E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studia literatury)</w:t>
            </w:r>
          </w:p>
        </w:tc>
        <w:tc>
          <w:tcPr>
            <w:tcW w:w="4677" w:type="dxa"/>
          </w:tcPr>
          <w:p w14:paraId="530E9C9B" w14:textId="0E8A1FBA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  <w:r w:rsidR="00464435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2622B" w:rsidRPr="005A4C2B" w14:paraId="4CF14754" w14:textId="77777777" w:rsidTr="008121B6">
        <w:tc>
          <w:tcPr>
            <w:tcW w:w="4962" w:type="dxa"/>
          </w:tcPr>
          <w:p w14:paraId="34A230CC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4D36DE0C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2622B" w:rsidRPr="005A4C2B" w14:paraId="3614336B" w14:textId="77777777" w:rsidTr="008121B6">
        <w:tc>
          <w:tcPr>
            <w:tcW w:w="4962" w:type="dxa"/>
          </w:tcPr>
          <w:p w14:paraId="5F4A3A9B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3DB72506" w14:textId="77777777" w:rsidR="0032622B" w:rsidRPr="005A4C2B" w:rsidRDefault="003262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40055A5A" w14:textId="77777777" w:rsidR="0032622B" w:rsidRPr="005A4C2B" w:rsidRDefault="0032622B" w:rsidP="003262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2867F74D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7871F30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32622B" w:rsidRPr="005A4C2B" w14:paraId="31D0E6AD" w14:textId="77777777" w:rsidTr="008121B6">
        <w:trPr>
          <w:trHeight w:val="397"/>
        </w:trPr>
        <w:tc>
          <w:tcPr>
            <w:tcW w:w="2359" w:type="pct"/>
          </w:tcPr>
          <w:p w14:paraId="55C44296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53B5FA3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2622B" w:rsidRPr="005A4C2B" w14:paraId="0A85CB55" w14:textId="77777777" w:rsidTr="008121B6">
        <w:trPr>
          <w:trHeight w:val="397"/>
        </w:trPr>
        <w:tc>
          <w:tcPr>
            <w:tcW w:w="2359" w:type="pct"/>
          </w:tcPr>
          <w:p w14:paraId="362E5B5B" w14:textId="77777777" w:rsidR="0032622B" w:rsidRPr="005A4C2B" w:rsidRDefault="0032622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738A1A" w14:textId="77777777" w:rsidR="0032622B" w:rsidRPr="005A4C2B" w:rsidRDefault="0032622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49D64515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C25223A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2622B" w:rsidRPr="005A4C2B" w14:paraId="508D18B5" w14:textId="77777777" w:rsidTr="008121B6">
        <w:trPr>
          <w:trHeight w:val="397"/>
        </w:trPr>
        <w:tc>
          <w:tcPr>
            <w:tcW w:w="5000" w:type="pct"/>
          </w:tcPr>
          <w:p w14:paraId="779EDE9D" w14:textId="228A9C7F" w:rsidR="0032622B" w:rsidRPr="005A4C2B" w:rsidRDefault="0032622B" w:rsidP="009E7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Literatura podstawowa</w:t>
            </w:r>
          </w:p>
          <w:p w14:paraId="5051C1EE" w14:textId="2FADB672" w:rsidR="009E7640" w:rsidRDefault="009E7640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Buglewicz</w:t>
            </w:r>
            <w:proofErr w:type="spellEnd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K., Społeczna odpowiedzialność biznesu. Nowa wartość konkurencyjna, PWE Warszawa 2017</w:t>
            </w:r>
          </w:p>
          <w:p w14:paraId="52242ADC" w14:textId="5B3CD16A" w:rsidR="0032622B" w:rsidRPr="009E7640" w:rsidRDefault="005412C1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Tracy B., Zarzadzanie czasem, MT Biznes</w:t>
            </w:r>
            <w:r w:rsidR="00AC3FA6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, 2014</w:t>
            </w:r>
          </w:p>
        </w:tc>
      </w:tr>
      <w:tr w:rsidR="0032622B" w:rsidRPr="005A4C2B" w14:paraId="67C4A3CA" w14:textId="77777777" w:rsidTr="008121B6">
        <w:trPr>
          <w:trHeight w:val="397"/>
        </w:trPr>
        <w:tc>
          <w:tcPr>
            <w:tcW w:w="5000" w:type="pct"/>
          </w:tcPr>
          <w:p w14:paraId="4FF9A8FA" w14:textId="77777777" w:rsidR="0032622B" w:rsidRPr="005A4C2B" w:rsidRDefault="0032622B" w:rsidP="009E7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14:paraId="48CE68CC" w14:textId="77777777" w:rsidR="004D5DBE" w:rsidRDefault="004D5DBE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 w:rsidRPr="004D5DBE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Donaj</w:t>
            </w:r>
            <w:proofErr w:type="spellEnd"/>
            <w:r w:rsidRPr="004D5DBE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Ł., Wykorzystanie gier decyzyjnych/ symulacyjnych w naukach społecznych – wybrane problemy. Przegląd strategiczny nr. 7/2014</w:t>
            </w:r>
          </w:p>
          <w:p w14:paraId="6874A5E6" w14:textId="272F660F" w:rsidR="00DD0ED2" w:rsidRPr="004D5DBE" w:rsidRDefault="00DD0ED2" w:rsidP="009E7640">
            <w:pPr>
              <w:spacing w:after="0" w:line="240" w:lineRule="auto"/>
              <w:jc w:val="both"/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Falecki</w:t>
            </w:r>
            <w:proofErr w:type="spellEnd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J., Organizacja gier decyzyjnych w zarządzaniu kryzysowym – gry decyzyjne w zarządzaniu kryzysowym, Wyższa Szkoła </w:t>
            </w:r>
            <w:proofErr w:type="spellStart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Humanitas</w:t>
            </w:r>
            <w:proofErr w:type="spellEnd"/>
            <w:r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>, Sosnowiec 2014</w:t>
            </w:r>
          </w:p>
          <w:p w14:paraId="7FFB583A" w14:textId="77777777" w:rsidR="00DD0ED2" w:rsidRDefault="00DD0ED2" w:rsidP="009E7640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 xml:space="preserve">Kalinowski M., Zastosowanie gier decyzyjnych w rozwoju zasobów ludzkich, Acta </w:t>
            </w:r>
            <w:proofErr w:type="spellStart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Universitaties</w:t>
            </w:r>
            <w:proofErr w:type="spellEnd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 xml:space="preserve"> Nicolai </w:t>
            </w:r>
            <w:proofErr w:type="spellStart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Copernici</w:t>
            </w:r>
            <w:proofErr w:type="spellEnd"/>
            <w:r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, Zarządzanie XLII, nr 2/ 2015</w:t>
            </w:r>
            <w:r w:rsidRPr="005A4C2B">
              <w:rPr>
                <w:rFonts w:ascii="Corbel" w:hAnsi="Corbel" w:cs="Arial"/>
                <w:b w:val="0"/>
                <w:smallCaps w:val="0"/>
                <w:color w:val="222222"/>
                <w:sz w:val="21"/>
                <w:szCs w:val="21"/>
                <w:shd w:val="clear" w:color="auto" w:fill="FFFFFF"/>
              </w:rPr>
              <w:t>.</w:t>
            </w:r>
          </w:p>
          <w:p w14:paraId="37D454C4" w14:textId="4BBFF196" w:rsidR="004D5DBE" w:rsidRPr="005A4C2B" w:rsidRDefault="004D5DBE" w:rsidP="009E7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7DCC6C3F" w14:textId="77777777" w:rsidR="0032622B" w:rsidRPr="005A4C2B" w:rsidRDefault="0032622B" w:rsidP="0032622B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661B45C" w14:textId="77777777" w:rsidR="0098137D" w:rsidRPr="0032622B" w:rsidRDefault="0098137D" w:rsidP="0032622B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bookmarkStart w:id="0" w:name="_GoBack"/>
      <w:bookmarkEnd w:id="0"/>
    </w:p>
    <w:sectPr w:rsidR="0098137D" w:rsidRPr="003262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00537"/>
    <w:multiLevelType w:val="hybridMultilevel"/>
    <w:tmpl w:val="8562874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656F5"/>
    <w:multiLevelType w:val="hybridMultilevel"/>
    <w:tmpl w:val="86D6578A"/>
    <w:lvl w:ilvl="0" w:tplc="D57CA5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809F3"/>
    <w:multiLevelType w:val="hybridMultilevel"/>
    <w:tmpl w:val="C40C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2B"/>
    <w:rsid w:val="00000EC9"/>
    <w:rsid w:val="00095C13"/>
    <w:rsid w:val="000C57DD"/>
    <w:rsid w:val="00153C79"/>
    <w:rsid w:val="00160360"/>
    <w:rsid w:val="00193356"/>
    <w:rsid w:val="001A0F42"/>
    <w:rsid w:val="001D715C"/>
    <w:rsid w:val="00233F06"/>
    <w:rsid w:val="00255E23"/>
    <w:rsid w:val="0029548D"/>
    <w:rsid w:val="002C1631"/>
    <w:rsid w:val="002E1C08"/>
    <w:rsid w:val="00310F46"/>
    <w:rsid w:val="0032622B"/>
    <w:rsid w:val="00464435"/>
    <w:rsid w:val="00475767"/>
    <w:rsid w:val="004D5DBE"/>
    <w:rsid w:val="004E646F"/>
    <w:rsid w:val="0052303C"/>
    <w:rsid w:val="005412C1"/>
    <w:rsid w:val="006C392D"/>
    <w:rsid w:val="00775209"/>
    <w:rsid w:val="00785431"/>
    <w:rsid w:val="007A20DE"/>
    <w:rsid w:val="0098137D"/>
    <w:rsid w:val="009E7640"/>
    <w:rsid w:val="00A2517B"/>
    <w:rsid w:val="00A35F84"/>
    <w:rsid w:val="00AC3FA6"/>
    <w:rsid w:val="00B93CC9"/>
    <w:rsid w:val="00BC3A7F"/>
    <w:rsid w:val="00C027D9"/>
    <w:rsid w:val="00D417CB"/>
    <w:rsid w:val="00DD0ED2"/>
    <w:rsid w:val="00E307EF"/>
    <w:rsid w:val="00F07EAD"/>
    <w:rsid w:val="00FB63CE"/>
    <w:rsid w:val="00FC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8E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262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22B"/>
    <w:pPr>
      <w:ind w:left="720"/>
      <w:contextualSpacing/>
    </w:pPr>
  </w:style>
  <w:style w:type="paragraph" w:customStyle="1" w:styleId="Default">
    <w:name w:val="Default"/>
    <w:uiPriority w:val="99"/>
    <w:rsid w:val="0032622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262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262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262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262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262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262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26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2622B"/>
  </w:style>
  <w:style w:type="character" w:customStyle="1" w:styleId="BezodstpwZnak">
    <w:name w:val="Bez odstępów Znak"/>
    <w:basedOn w:val="Domylnaczcionkaakapitu"/>
    <w:link w:val="Bezodstpw"/>
    <w:uiPriority w:val="1"/>
    <w:rsid w:val="0032622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62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62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627</Words>
  <Characters>4214</Characters>
  <Application>Microsoft Macintosh Word</Application>
  <DocSecurity>0</DocSecurity>
  <Lines>100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Microsoft Office</cp:lastModifiedBy>
  <cp:revision>36</cp:revision>
  <dcterms:created xsi:type="dcterms:W3CDTF">2019-02-04T12:32:00Z</dcterms:created>
  <dcterms:modified xsi:type="dcterms:W3CDTF">2019-02-04T13:48:00Z</dcterms:modified>
</cp:coreProperties>
</file>